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FB7" w:rsidRPr="006014F7" w:rsidRDefault="001A7FB7" w:rsidP="001A7FB7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6014F7">
        <w:rPr>
          <w:rFonts w:ascii="TimesNewRoman" w:hAnsi="TimesNewRoman" w:cs="TimesNewRoman" w:hint="eastAsia"/>
          <w:kern w:val="0"/>
          <w:szCs w:val="21"/>
        </w:rPr>
        <w:t>1.</w:t>
      </w:r>
      <w:r w:rsidRPr="006014F7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E644CF" w:rsidRDefault="001A7FB7" w:rsidP="001A7FB7">
      <w:r>
        <w:rPr>
          <w:rFonts w:hint="eastAsia"/>
        </w:rPr>
        <w:t>黑龙江省统计年鉴</w:t>
      </w:r>
      <w:r w:rsidR="00496E14">
        <w:rPr>
          <w:rFonts w:hint="eastAsia"/>
        </w:rPr>
        <w:t>2012</w:t>
      </w:r>
      <w:bookmarkStart w:id="0" w:name="_GoBack"/>
      <w:bookmarkEnd w:id="0"/>
    </w:p>
    <w:p w:rsidR="00B443F9" w:rsidRPr="00926F1A" w:rsidRDefault="00B443F9" w:rsidP="00B443F9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2.</w:t>
      </w:r>
      <w:r w:rsidRPr="00926F1A">
        <w:rPr>
          <w:rFonts w:ascii="TimesNewRoman" w:hAnsi="TimesNewRoman" w:cs="TimesNewRoman" w:hint="eastAsia"/>
          <w:kern w:val="0"/>
          <w:szCs w:val="21"/>
        </w:rPr>
        <w:t>数据缺失、不符合要求及替代数据的说明</w:t>
      </w:r>
    </w:p>
    <w:p w:rsidR="00B443F9" w:rsidRPr="001A7FB7" w:rsidRDefault="00B443F9" w:rsidP="001A7FB7">
      <w:r>
        <w:rPr>
          <w:rFonts w:ascii="TimesNewRoman" w:hAnsi="TimesNewRoman" w:cs="TimesNewRoman" w:hint="eastAsia"/>
          <w:kern w:val="0"/>
          <w:szCs w:val="21"/>
        </w:rPr>
        <w:t>数据未按照性别和城乡划分</w:t>
      </w:r>
    </w:p>
    <w:sectPr w:rsidR="00B443F9" w:rsidRPr="001A7FB7" w:rsidSect="00CB5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0A4" w:rsidRDefault="00CA00A4" w:rsidP="004F3469">
      <w:r>
        <w:separator/>
      </w:r>
    </w:p>
  </w:endnote>
  <w:endnote w:type="continuationSeparator" w:id="0">
    <w:p w:rsidR="00CA00A4" w:rsidRDefault="00CA00A4" w:rsidP="004F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0A4" w:rsidRDefault="00CA00A4" w:rsidP="004F3469">
      <w:r>
        <w:separator/>
      </w:r>
    </w:p>
  </w:footnote>
  <w:footnote w:type="continuationSeparator" w:id="0">
    <w:p w:rsidR="00CA00A4" w:rsidRDefault="00CA00A4" w:rsidP="004F34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469"/>
    <w:rsid w:val="001A7FB7"/>
    <w:rsid w:val="00351757"/>
    <w:rsid w:val="00496E14"/>
    <w:rsid w:val="004F3469"/>
    <w:rsid w:val="00B443F9"/>
    <w:rsid w:val="00CA00A4"/>
    <w:rsid w:val="00CB5EA5"/>
    <w:rsid w:val="00DB67B7"/>
    <w:rsid w:val="00E6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4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4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4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6</cp:revision>
  <dcterms:created xsi:type="dcterms:W3CDTF">2012-03-27T06:40:00Z</dcterms:created>
  <dcterms:modified xsi:type="dcterms:W3CDTF">2013-02-28T15:01:00Z</dcterms:modified>
</cp:coreProperties>
</file>