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F3E" w:rsidRDefault="00394F3E" w:rsidP="00394F3E">
      <w:pPr>
        <w:autoSpaceDE w:val="0"/>
        <w:autoSpaceDN w:val="0"/>
        <w:adjustRightInd w:val="0"/>
        <w:jc w:val="left"/>
        <w:rPr>
          <w:rFonts w:ascii="TimesNewRoman" w:hAnsi="TimesNewRoman" w:cs="TimesNewRoman" w:hint="eastAsia"/>
          <w:kern w:val="0"/>
          <w:szCs w:val="21"/>
        </w:rPr>
      </w:pPr>
      <w:r>
        <w:rPr>
          <w:rFonts w:ascii="TimesNewRoman" w:hAnsi="TimesNewRoman" w:cs="TimesNewRoman" w:hint="eastAsia"/>
          <w:kern w:val="0"/>
          <w:szCs w:val="21"/>
        </w:rPr>
        <w:t xml:space="preserve">1. </w:t>
      </w:r>
      <w:r w:rsidRPr="00372934">
        <w:rPr>
          <w:rFonts w:ascii="TimesNewRoman" w:hAnsi="TimesNewRoman" w:cs="TimesNewRoman" w:hint="eastAsia"/>
          <w:kern w:val="0"/>
          <w:szCs w:val="21"/>
        </w:rPr>
        <w:t>数据来源</w:t>
      </w:r>
    </w:p>
    <w:p w:rsidR="009B3BFE" w:rsidRPr="00C20ECB" w:rsidRDefault="009B3BFE" w:rsidP="009B3BFE">
      <w:pPr>
        <w:rPr>
          <w:rFonts w:asciiTheme="minorEastAsia" w:eastAsiaTheme="minorEastAsia" w:hAnsiTheme="minorEastAsia"/>
          <w:sz w:val="24"/>
        </w:rPr>
      </w:pPr>
      <w:r>
        <w:rPr>
          <w:rFonts w:ascii="TimesNewRoman" w:hAnsi="TimesNewRoman" w:cs="TimesNewRoman" w:hint="eastAsia"/>
          <w:kern w:val="0"/>
          <w:szCs w:val="21"/>
        </w:rPr>
        <w:t xml:space="preserve">  </w:t>
      </w:r>
      <w:r w:rsidRPr="00C20ECB">
        <w:rPr>
          <w:rFonts w:asciiTheme="minorEastAsia" w:eastAsiaTheme="minorEastAsia" w:hAnsiTheme="minorEastAsia" w:hint="eastAsia"/>
          <w:sz w:val="24"/>
        </w:rPr>
        <w:t>1987年1%人口抽样调查资料安徽省：表1-17 分市、镇、县的1986年人口自然变动情况</w:t>
      </w:r>
    </w:p>
    <w:p w:rsidR="009B3BFE" w:rsidRDefault="009B3BFE" w:rsidP="009B3BFE">
      <w:pPr>
        <w:rPr>
          <w:rFonts w:asciiTheme="minorEastAsia" w:eastAsiaTheme="minorEastAsia" w:hAnsiTheme="minorEastAsia"/>
          <w:sz w:val="24"/>
        </w:rPr>
      </w:pPr>
      <w:r w:rsidRPr="00C20ECB">
        <w:rPr>
          <w:rFonts w:asciiTheme="minorEastAsia" w:eastAsiaTheme="minorEastAsia" w:hAnsiTheme="minorEastAsia" w:hint="eastAsia"/>
          <w:sz w:val="24"/>
        </w:rPr>
        <w:tab/>
        <w:t>1990年人口普查资料</w:t>
      </w:r>
      <w:r>
        <w:rPr>
          <w:rFonts w:asciiTheme="minorEastAsia" w:eastAsiaTheme="minorEastAsia" w:hAnsiTheme="minorEastAsia" w:hint="eastAsia"/>
          <w:sz w:val="24"/>
        </w:rPr>
        <w:t>安徽省：</w:t>
      </w:r>
      <w:r w:rsidRPr="00C20ECB">
        <w:rPr>
          <w:rFonts w:asciiTheme="minorEastAsia" w:eastAsiaTheme="minorEastAsia" w:hAnsiTheme="minorEastAsia" w:hint="eastAsia"/>
          <w:sz w:val="24"/>
        </w:rPr>
        <w:t>表9-5至9-8 全省</w:t>
      </w:r>
      <w:proofErr w:type="gramStart"/>
      <w:r w:rsidRPr="00C20ECB">
        <w:rPr>
          <w:rFonts w:asciiTheme="minorEastAsia" w:eastAsiaTheme="minorEastAsia" w:hAnsiTheme="minorEastAsia" w:hint="eastAsia"/>
          <w:sz w:val="24"/>
        </w:rPr>
        <w:t>按妇女</w:t>
      </w:r>
      <w:proofErr w:type="gramEnd"/>
      <w:r w:rsidRPr="00C20ECB">
        <w:rPr>
          <w:rFonts w:asciiTheme="minorEastAsia" w:eastAsiaTheme="minorEastAsia" w:hAnsiTheme="minorEastAsia" w:hint="eastAsia"/>
          <w:sz w:val="24"/>
        </w:rPr>
        <w:t>的年龄、文化程度和生育孩次分的出生人口数（市、镇、县为第二口径）</w:t>
      </w:r>
    </w:p>
    <w:p w:rsidR="009B3BFE" w:rsidRDefault="009B3BFE" w:rsidP="009B3BFE">
      <w:pPr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ab/>
        <w:t>1995年1%人口抽样调查资料安徽省：</w:t>
      </w:r>
      <w:r w:rsidRPr="00C20ECB">
        <w:rPr>
          <w:rFonts w:asciiTheme="minorEastAsia" w:eastAsiaTheme="minorEastAsia" w:hAnsiTheme="minorEastAsia" w:hint="eastAsia"/>
          <w:sz w:val="24"/>
        </w:rPr>
        <w:t>表5-1至5-4 全省育龄妇女分年龄，孩次的生育状况（1994.10.1-1995.9.30）（市、镇、县为第二口径）</w:t>
      </w:r>
    </w:p>
    <w:p w:rsidR="009B3BFE" w:rsidRDefault="009B3BFE" w:rsidP="009B3BFE">
      <w:pPr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ab/>
        <w:t>2000年人口普查资料安徽省：</w:t>
      </w:r>
      <w:r w:rsidRPr="00C20ECB">
        <w:rPr>
          <w:rFonts w:asciiTheme="minorEastAsia" w:eastAsiaTheme="minorEastAsia" w:hAnsiTheme="minorEastAsia" w:hint="eastAsia"/>
          <w:sz w:val="24"/>
        </w:rPr>
        <w:t>L6-1及a，b，c 分地区分性别、孩次的出生人口</w:t>
      </w:r>
    </w:p>
    <w:p w:rsidR="009B3BFE" w:rsidRDefault="009B3BFE" w:rsidP="009B3BFE">
      <w:pPr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ab/>
        <w:t>2005年1%人口抽样调查资料安徽省：</w:t>
      </w:r>
      <w:r w:rsidRPr="00C20ECB">
        <w:rPr>
          <w:rFonts w:asciiTheme="minorEastAsia" w:eastAsiaTheme="minorEastAsia" w:hAnsiTheme="minorEastAsia" w:hint="eastAsia"/>
          <w:sz w:val="24"/>
        </w:rPr>
        <w:t>表8—1及a，b，c  各地区分性别、孩次的出生人口(2004.11.1—2005.10.31)</w:t>
      </w:r>
    </w:p>
    <w:p w:rsidR="00186E9C" w:rsidRPr="009B3BFE" w:rsidRDefault="009B3BFE" w:rsidP="009B3BFE">
      <w:pPr>
        <w:rPr>
          <w:rFonts w:asciiTheme="minorEastAsia" w:eastAsiaTheme="minorEastAsia" w:hAnsiTheme="minorEastAsia" w:hint="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ab/>
      </w:r>
      <w:r w:rsidR="00186E9C" w:rsidRPr="00372934">
        <w:rPr>
          <w:rFonts w:ascii="宋体" w:cs="宋体" w:hint="eastAsia"/>
          <w:kern w:val="0"/>
          <w:szCs w:val="21"/>
        </w:rPr>
        <w:t>2010年</w:t>
      </w:r>
      <w:r>
        <w:rPr>
          <w:rFonts w:ascii="宋体" w:cs="宋体" w:hint="eastAsia"/>
          <w:kern w:val="0"/>
          <w:szCs w:val="21"/>
        </w:rPr>
        <w:t>安徽</w:t>
      </w:r>
      <w:r w:rsidRPr="00372934">
        <w:rPr>
          <w:rFonts w:ascii="宋体" w:cs="宋体" w:hint="eastAsia"/>
          <w:kern w:val="0"/>
          <w:szCs w:val="21"/>
        </w:rPr>
        <w:t>省</w:t>
      </w:r>
      <w:r w:rsidR="00186E9C" w:rsidRPr="00372934">
        <w:rPr>
          <w:rFonts w:ascii="宋体" w:cs="宋体" w:hint="eastAsia"/>
          <w:kern w:val="0"/>
          <w:szCs w:val="21"/>
        </w:rPr>
        <w:t>人口普查资料</w:t>
      </w:r>
    </w:p>
    <w:p w:rsidR="009B3BFE" w:rsidRPr="009B3BFE" w:rsidRDefault="009B3BFE" w:rsidP="009B3BFE">
      <w:pPr>
        <w:ind w:firstLineChars="150" w:firstLine="36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安徽省统计年鉴2010年，安徽省统计年鉴1999年</w:t>
      </w:r>
    </w:p>
    <w:p w:rsidR="00BB3DAE" w:rsidRPr="00372934" w:rsidRDefault="00394F3E" w:rsidP="00394F3E">
      <w:pPr>
        <w:autoSpaceDE w:val="0"/>
        <w:autoSpaceDN w:val="0"/>
        <w:adjustRightInd w:val="0"/>
        <w:jc w:val="left"/>
        <w:rPr>
          <w:rFonts w:ascii="TimesNewRoman" w:hAnsi="TimesNewRoman" w:cs="TimesNewRoman"/>
          <w:kern w:val="0"/>
          <w:szCs w:val="21"/>
        </w:rPr>
      </w:pPr>
      <w:r w:rsidRPr="00372934">
        <w:rPr>
          <w:rFonts w:ascii="TimesNewRoman" w:hAnsi="TimesNewRoman" w:cs="TimesNewRoman" w:hint="eastAsia"/>
          <w:kern w:val="0"/>
          <w:szCs w:val="21"/>
        </w:rPr>
        <w:t xml:space="preserve">2. </w:t>
      </w:r>
      <w:r w:rsidR="00BB3DAE" w:rsidRPr="00372934">
        <w:rPr>
          <w:rFonts w:ascii="TimesNewRoman" w:hAnsi="TimesNewRoman" w:cs="TimesNewRoman" w:hint="eastAsia"/>
          <w:kern w:val="0"/>
          <w:szCs w:val="21"/>
        </w:rPr>
        <w:t>数据说明</w:t>
      </w:r>
    </w:p>
    <w:p w:rsidR="009B3BFE" w:rsidRPr="009B3BFE" w:rsidRDefault="009B3BFE" w:rsidP="00C94BB4">
      <w:pPr>
        <w:autoSpaceDE w:val="0"/>
        <w:autoSpaceDN w:val="0"/>
        <w:adjustRightInd w:val="0"/>
        <w:jc w:val="left"/>
        <w:rPr>
          <w:rFonts w:ascii="TimesNewRoman" w:hAnsi="TimesNewRoman" w:cs="TimesNewRoman" w:hint="eastAsia"/>
          <w:kern w:val="0"/>
          <w:szCs w:val="21"/>
        </w:rPr>
      </w:pPr>
      <w:r>
        <w:rPr>
          <w:rFonts w:ascii="TimesNewRoman" w:hAnsi="TimesNewRoman" w:cs="TimesNewRoman" w:hint="eastAsia"/>
          <w:kern w:val="0"/>
          <w:szCs w:val="21"/>
        </w:rPr>
        <w:t>2010</w:t>
      </w:r>
      <w:r>
        <w:rPr>
          <w:rFonts w:ascii="TimesNewRoman" w:hAnsi="TimesNewRoman" w:cs="TimesNewRoman" w:hint="eastAsia"/>
          <w:kern w:val="0"/>
          <w:szCs w:val="21"/>
        </w:rPr>
        <w:t>年人口普查资料中</w:t>
      </w:r>
      <w:r w:rsidR="00B41C61">
        <w:rPr>
          <w:rFonts w:ascii="TimesNewRoman" w:hAnsi="TimesNewRoman" w:cs="TimesNewRoman" w:hint="eastAsia"/>
          <w:kern w:val="0"/>
          <w:szCs w:val="21"/>
        </w:rPr>
        <w:t>长表抽样比例为</w:t>
      </w:r>
      <w:r w:rsidR="00B41C61">
        <w:rPr>
          <w:rFonts w:ascii="TimesNewRoman" w:hAnsi="TimesNewRoman" w:cs="TimesNewRoman" w:hint="eastAsia"/>
          <w:kern w:val="0"/>
          <w:szCs w:val="21"/>
        </w:rPr>
        <w:t>8.93%</w:t>
      </w:r>
    </w:p>
    <w:p w:rsidR="009B3BFE" w:rsidRPr="009B3BFE" w:rsidRDefault="009B3BFE" w:rsidP="009B3BFE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只有抽查普查6年数据分了性别城乡。其余年份仅有出生率，通过总人口乘以出生率得到出生人口。</w:t>
      </w:r>
      <w:bookmarkStart w:id="0" w:name="_GoBack"/>
      <w:bookmarkEnd w:id="0"/>
    </w:p>
    <w:p w:rsidR="009B3BFE" w:rsidRPr="0080032C" w:rsidRDefault="009B3BFE" w:rsidP="009B3BFE">
      <w:pPr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ab/>
      </w:r>
      <w:r w:rsidRPr="0080032C">
        <w:rPr>
          <w:rFonts w:asciiTheme="minorEastAsia" w:eastAsiaTheme="minorEastAsia" w:hAnsiTheme="minorEastAsia" w:hint="eastAsia"/>
          <w:sz w:val="24"/>
        </w:rPr>
        <w:t>1990年数据：原表中记录的为1989.1.1-1990.6.30的数据，只取其中1989年上下半年的数据</w:t>
      </w:r>
    </w:p>
    <w:p w:rsidR="009B3BFE" w:rsidRPr="0080032C" w:rsidRDefault="009B3BFE" w:rsidP="009B3BFE">
      <w:pPr>
        <w:rPr>
          <w:rFonts w:asciiTheme="minorEastAsia" w:eastAsiaTheme="minorEastAsia" w:hAnsiTheme="minorEastAsia"/>
          <w:sz w:val="24"/>
        </w:rPr>
      </w:pPr>
      <w:r w:rsidRPr="0080032C">
        <w:rPr>
          <w:rFonts w:asciiTheme="minorEastAsia" w:eastAsiaTheme="minorEastAsia" w:hAnsiTheme="minorEastAsia" w:hint="eastAsia"/>
          <w:sz w:val="24"/>
        </w:rPr>
        <w:tab/>
        <w:t>1995年数据，未分城乡</w:t>
      </w:r>
    </w:p>
    <w:p w:rsidR="009B3BFE" w:rsidRPr="0080032C" w:rsidRDefault="009B3BFE" w:rsidP="009B3BFE">
      <w:pPr>
        <w:rPr>
          <w:sz w:val="24"/>
        </w:rPr>
      </w:pPr>
      <w:r w:rsidRPr="0080032C">
        <w:rPr>
          <w:rFonts w:asciiTheme="minorEastAsia" w:eastAsiaTheme="minorEastAsia" w:hAnsiTheme="minorEastAsia" w:hint="eastAsia"/>
          <w:sz w:val="24"/>
        </w:rPr>
        <w:tab/>
        <w:t>2005年数据：2005年全国1%人口抽样调查资料 ，三级城乡划分为城市、镇、乡村</w:t>
      </w:r>
    </w:p>
    <w:p w:rsidR="009B3BFE" w:rsidRPr="009B3BFE" w:rsidRDefault="009B3BFE" w:rsidP="00C94BB4">
      <w:pPr>
        <w:autoSpaceDE w:val="0"/>
        <w:autoSpaceDN w:val="0"/>
        <w:adjustRightInd w:val="0"/>
        <w:jc w:val="left"/>
        <w:rPr>
          <w:rFonts w:ascii="TimesNewRoman" w:hAnsi="TimesNewRoman" w:cs="TimesNewRoman"/>
          <w:kern w:val="0"/>
          <w:szCs w:val="21"/>
        </w:rPr>
      </w:pPr>
    </w:p>
    <w:sectPr w:rsidR="009B3BFE" w:rsidRPr="009B3BFE" w:rsidSect="003F7A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60AE" w:rsidRDefault="00FB60AE" w:rsidP="00384769">
      <w:r>
        <w:separator/>
      </w:r>
    </w:p>
  </w:endnote>
  <w:endnote w:type="continuationSeparator" w:id="0">
    <w:p w:rsidR="00FB60AE" w:rsidRDefault="00FB60AE" w:rsidP="003847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60AE" w:rsidRDefault="00FB60AE" w:rsidP="00384769">
      <w:r>
        <w:separator/>
      </w:r>
    </w:p>
  </w:footnote>
  <w:footnote w:type="continuationSeparator" w:id="0">
    <w:p w:rsidR="00FB60AE" w:rsidRDefault="00FB60AE" w:rsidP="0038476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84769"/>
    <w:rsid w:val="00071197"/>
    <w:rsid w:val="001551F9"/>
    <w:rsid w:val="0017437E"/>
    <w:rsid w:val="00186E9C"/>
    <w:rsid w:val="00372934"/>
    <w:rsid w:val="00384769"/>
    <w:rsid w:val="00394F3E"/>
    <w:rsid w:val="006A29B6"/>
    <w:rsid w:val="006E7E88"/>
    <w:rsid w:val="006F610E"/>
    <w:rsid w:val="007F5039"/>
    <w:rsid w:val="008E6120"/>
    <w:rsid w:val="00957F23"/>
    <w:rsid w:val="00963954"/>
    <w:rsid w:val="009B3BFE"/>
    <w:rsid w:val="009D0C3E"/>
    <w:rsid w:val="00AD7AD8"/>
    <w:rsid w:val="00AE3959"/>
    <w:rsid w:val="00B41C61"/>
    <w:rsid w:val="00B526AC"/>
    <w:rsid w:val="00B673B7"/>
    <w:rsid w:val="00BB3DAE"/>
    <w:rsid w:val="00C342C0"/>
    <w:rsid w:val="00C36476"/>
    <w:rsid w:val="00C94BB4"/>
    <w:rsid w:val="00CD0054"/>
    <w:rsid w:val="00CE5CC1"/>
    <w:rsid w:val="00CF1754"/>
    <w:rsid w:val="00DB07CA"/>
    <w:rsid w:val="00E06075"/>
    <w:rsid w:val="00E50694"/>
    <w:rsid w:val="00EB5131"/>
    <w:rsid w:val="00EC0B2D"/>
    <w:rsid w:val="00FB60AE"/>
    <w:rsid w:val="00FE4D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769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847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8476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8476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84769"/>
    <w:rPr>
      <w:sz w:val="18"/>
      <w:szCs w:val="18"/>
    </w:rPr>
  </w:style>
  <w:style w:type="paragraph" w:styleId="a5">
    <w:name w:val="List Paragraph"/>
    <w:basedOn w:val="a"/>
    <w:uiPriority w:val="34"/>
    <w:qFormat/>
    <w:rsid w:val="009B3BF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81</Words>
  <Characters>462</Characters>
  <Application>Microsoft Office Word</Application>
  <DocSecurity>0</DocSecurity>
  <Lines>3</Lines>
  <Paragraphs>1</Paragraphs>
  <ScaleCrop>false</ScaleCrop>
  <Company/>
  <LinksUpToDate>false</LinksUpToDate>
  <CharactersWithSpaces>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wuwenbo</dc:creator>
  <cp:keywords/>
  <dc:description/>
  <cp:lastModifiedBy>Administrator</cp:lastModifiedBy>
  <cp:revision>15</cp:revision>
  <dcterms:created xsi:type="dcterms:W3CDTF">2012-03-14T02:38:00Z</dcterms:created>
  <dcterms:modified xsi:type="dcterms:W3CDTF">2013-01-22T14:06:00Z</dcterms:modified>
</cp:coreProperties>
</file>