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数据来源：</w:t>
      </w:r>
      <w:r w:rsidR="00777B97">
        <w:rPr>
          <w:rFonts w:hint="eastAsia"/>
        </w:rPr>
        <w:t>上海</w:t>
      </w:r>
      <w:r w:rsidR="00093C69">
        <w:rPr>
          <w:rFonts w:hint="eastAsia"/>
        </w:rPr>
        <w:t>统计年鉴</w:t>
      </w:r>
      <w:r>
        <w:rPr>
          <w:rFonts w:hint="eastAsia"/>
        </w:rPr>
        <w:t>。</w:t>
      </w:r>
    </w:p>
    <w:tbl>
      <w:tblPr>
        <w:tblW w:w="9720" w:type="dxa"/>
        <w:tblInd w:w="93" w:type="dxa"/>
        <w:tblLook w:val="04A0"/>
      </w:tblPr>
      <w:tblGrid>
        <w:gridCol w:w="9720"/>
      </w:tblGrid>
      <w:tr w:rsidR="00B1485C" w:rsidRPr="00B1485C" w:rsidTr="00B1485C">
        <w:trPr>
          <w:trHeight w:val="285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85C" w:rsidRPr="00B1485C" w:rsidRDefault="00B1485C" w:rsidP="00B148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1485C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① 本表数据由上海市教育委员会提供。</w:t>
            </w:r>
          </w:p>
        </w:tc>
      </w:tr>
      <w:tr w:rsidR="00B1485C" w:rsidRPr="00B1485C" w:rsidTr="00B1485C">
        <w:trPr>
          <w:trHeight w:val="285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85C" w:rsidRPr="00B1485C" w:rsidRDefault="00B1485C" w:rsidP="00B148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1485C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② 本表中普通中等学校在校学生数中不包括工读学校在校学生。</w:t>
            </w:r>
          </w:p>
        </w:tc>
      </w:tr>
    </w:tbl>
    <w:p w:rsidR="00B1485C" w:rsidRDefault="00B1485C" w:rsidP="00B1485C">
      <w:pPr>
        <w:pStyle w:val="a3"/>
        <w:ind w:left="360" w:firstLineChars="0" w:firstLine="0"/>
      </w:pPr>
    </w:p>
    <w:p w:rsidR="00757795" w:rsidRPr="00777B97" w:rsidRDefault="00757795"/>
    <w:sectPr w:rsidR="00757795" w:rsidRPr="00777B97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2CB" w:rsidRDefault="00A322CB" w:rsidP="004A6F57">
      <w:r>
        <w:separator/>
      </w:r>
    </w:p>
  </w:endnote>
  <w:endnote w:type="continuationSeparator" w:id="1">
    <w:p w:rsidR="00A322CB" w:rsidRDefault="00A322CB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2CB" w:rsidRDefault="00A322CB" w:rsidP="004A6F57">
      <w:r>
        <w:separator/>
      </w:r>
    </w:p>
  </w:footnote>
  <w:footnote w:type="continuationSeparator" w:id="1">
    <w:p w:rsidR="00A322CB" w:rsidRDefault="00A322CB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93C69"/>
    <w:rsid w:val="00101091"/>
    <w:rsid w:val="0012665A"/>
    <w:rsid w:val="0019132A"/>
    <w:rsid w:val="00255A6D"/>
    <w:rsid w:val="00256156"/>
    <w:rsid w:val="004A6F57"/>
    <w:rsid w:val="005016ED"/>
    <w:rsid w:val="00590470"/>
    <w:rsid w:val="006E2A3E"/>
    <w:rsid w:val="00757795"/>
    <w:rsid w:val="00777B97"/>
    <w:rsid w:val="008F3E70"/>
    <w:rsid w:val="00A322CB"/>
    <w:rsid w:val="00B111CA"/>
    <w:rsid w:val="00B1485C"/>
    <w:rsid w:val="00C011E2"/>
    <w:rsid w:val="00D35951"/>
    <w:rsid w:val="00F25275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9</cp:revision>
  <dcterms:created xsi:type="dcterms:W3CDTF">2012-12-05T13:07:00Z</dcterms:created>
  <dcterms:modified xsi:type="dcterms:W3CDTF">2013-01-12T06:24:00Z</dcterms:modified>
</cp:coreProperties>
</file>